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DE" w:rsidRPr="005C4ADE" w:rsidRDefault="005C4ADE" w:rsidP="005C4AD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  <w:r w:rsidRPr="005C4ADE">
        <w:rPr>
          <w:rFonts w:ascii="Times New Roman" w:eastAsiaTheme="minorEastAsia" w:hAnsi="Times New Roman" w:cs="Times New Roman"/>
          <w:sz w:val="24"/>
          <w:lang w:eastAsia="ru-RU"/>
        </w:rPr>
        <w:t>Ханты-Мансийский автономный округ – Югра</w:t>
      </w:r>
    </w:p>
    <w:p w:rsidR="005C4ADE" w:rsidRPr="005C4ADE" w:rsidRDefault="005C4ADE" w:rsidP="005C4AD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  <w:r w:rsidRPr="005C4ADE">
        <w:rPr>
          <w:rFonts w:ascii="Times New Roman" w:eastAsiaTheme="minorEastAsia" w:hAnsi="Times New Roman" w:cs="Times New Roman"/>
          <w:sz w:val="24"/>
          <w:lang w:eastAsia="ru-RU"/>
        </w:rPr>
        <w:t>Ханты-Мансийский муниципальный район</w:t>
      </w:r>
    </w:p>
    <w:p w:rsidR="005C4ADE" w:rsidRPr="005C4ADE" w:rsidRDefault="005C4ADE" w:rsidP="005C4AD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5C4ADE" w:rsidRPr="005C4ADE" w:rsidRDefault="005C4ADE" w:rsidP="005C4AD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5C4ADE">
        <w:rPr>
          <w:rFonts w:ascii="Times New Roman" w:eastAsiaTheme="minorEastAsia" w:hAnsi="Times New Roman" w:cs="Times New Roman"/>
          <w:b/>
          <w:sz w:val="24"/>
          <w:lang w:eastAsia="ru-RU"/>
        </w:rPr>
        <w:t>МУНИЦИПАЛЬНОЕ ОБРАЗОВАНИЕ</w:t>
      </w:r>
    </w:p>
    <w:p w:rsidR="005C4ADE" w:rsidRPr="005C4ADE" w:rsidRDefault="005C4ADE" w:rsidP="005C4AD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5C4ADE">
        <w:rPr>
          <w:rFonts w:ascii="Times New Roman" w:eastAsiaTheme="minorEastAsia" w:hAnsi="Times New Roman" w:cs="Times New Roman"/>
          <w:b/>
          <w:sz w:val="24"/>
          <w:lang w:eastAsia="ru-RU"/>
        </w:rPr>
        <w:t>СЕЛЬСКОЕ ПОСЕЛЕНИЕ ГОРНОПРАВДИНСК</w:t>
      </w:r>
    </w:p>
    <w:p w:rsidR="005C4ADE" w:rsidRPr="005C4ADE" w:rsidRDefault="005C4ADE" w:rsidP="005C4AD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5C4ADE" w:rsidRPr="005C4ADE" w:rsidRDefault="005C4ADE" w:rsidP="005C4AD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C4AD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5C4ADE" w:rsidRPr="005C4ADE" w:rsidRDefault="005C4ADE" w:rsidP="005C4AD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C4AD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СЕЛЬСКОГО ПОСЕЛЕНИЯ ГОРНОПРАВДИНСК</w:t>
      </w:r>
    </w:p>
    <w:p w:rsidR="00D5093A" w:rsidRPr="005D6BD6" w:rsidRDefault="00D5093A" w:rsidP="00D509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93A" w:rsidRPr="005D6BD6" w:rsidRDefault="00D5093A" w:rsidP="00D509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D5093A" w:rsidRPr="005D6BD6" w:rsidRDefault="00D5093A" w:rsidP="00D5093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5093A" w:rsidRPr="005D6BD6" w:rsidRDefault="0075787E" w:rsidP="00D5093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093A">
        <w:rPr>
          <w:rFonts w:ascii="Times New Roman" w:hAnsi="Times New Roman" w:cs="Times New Roman"/>
          <w:sz w:val="28"/>
          <w:szCs w:val="28"/>
        </w:rPr>
        <w:t>т</w:t>
      </w:r>
      <w:r w:rsidR="005C4ADE">
        <w:rPr>
          <w:rFonts w:ascii="Times New Roman" w:hAnsi="Times New Roman" w:cs="Times New Roman"/>
          <w:sz w:val="28"/>
          <w:szCs w:val="28"/>
        </w:rPr>
        <w:t xml:space="preserve"> </w:t>
      </w:r>
      <w:r w:rsidR="00C3191F">
        <w:rPr>
          <w:rFonts w:ascii="Times New Roman" w:hAnsi="Times New Roman" w:cs="Times New Roman"/>
          <w:sz w:val="28"/>
          <w:szCs w:val="28"/>
        </w:rPr>
        <w:t>18</w:t>
      </w:r>
      <w:r w:rsidR="00D5093A">
        <w:rPr>
          <w:rFonts w:ascii="Times New Roman" w:hAnsi="Times New Roman" w:cs="Times New Roman"/>
          <w:sz w:val="28"/>
          <w:szCs w:val="28"/>
        </w:rPr>
        <w:t>.</w:t>
      </w:r>
      <w:r w:rsidR="00C3191F">
        <w:rPr>
          <w:rFonts w:ascii="Times New Roman" w:hAnsi="Times New Roman" w:cs="Times New Roman"/>
          <w:sz w:val="28"/>
          <w:szCs w:val="28"/>
        </w:rPr>
        <w:t>10</w:t>
      </w:r>
      <w:r w:rsidR="00D5093A">
        <w:rPr>
          <w:rFonts w:ascii="Times New Roman" w:hAnsi="Times New Roman" w:cs="Times New Roman"/>
          <w:sz w:val="28"/>
          <w:szCs w:val="28"/>
        </w:rPr>
        <w:t>.20</w:t>
      </w:r>
      <w:r w:rsidR="005C4ADE">
        <w:rPr>
          <w:rFonts w:ascii="Times New Roman" w:hAnsi="Times New Roman" w:cs="Times New Roman"/>
          <w:sz w:val="28"/>
          <w:szCs w:val="28"/>
        </w:rPr>
        <w:t>21</w:t>
      </w:r>
      <w:r w:rsidR="00D509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5093A"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093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C4AD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5093A">
        <w:rPr>
          <w:rFonts w:ascii="Times New Roman" w:hAnsi="Times New Roman" w:cs="Times New Roman"/>
          <w:sz w:val="28"/>
          <w:szCs w:val="28"/>
        </w:rPr>
        <w:t xml:space="preserve">  </w:t>
      </w:r>
      <w:r w:rsidR="00C3191F">
        <w:rPr>
          <w:rFonts w:ascii="Times New Roman" w:hAnsi="Times New Roman" w:cs="Times New Roman"/>
          <w:sz w:val="28"/>
          <w:szCs w:val="28"/>
        </w:rPr>
        <w:t xml:space="preserve">  </w:t>
      </w:r>
      <w:r w:rsidR="00D5093A">
        <w:rPr>
          <w:rFonts w:ascii="Times New Roman" w:hAnsi="Times New Roman" w:cs="Times New Roman"/>
          <w:sz w:val="28"/>
          <w:szCs w:val="28"/>
        </w:rPr>
        <w:t xml:space="preserve">№ </w:t>
      </w:r>
      <w:r w:rsidR="00C3191F">
        <w:rPr>
          <w:rFonts w:ascii="Times New Roman" w:hAnsi="Times New Roman" w:cs="Times New Roman"/>
          <w:sz w:val="28"/>
          <w:szCs w:val="28"/>
        </w:rPr>
        <w:t>117</w:t>
      </w:r>
    </w:p>
    <w:p w:rsidR="00D5093A" w:rsidRPr="003F06CF" w:rsidRDefault="0075787E" w:rsidP="00D5093A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орноправдинск</w:t>
      </w:r>
    </w:p>
    <w:p w:rsidR="00D5093A" w:rsidRDefault="00D5093A" w:rsidP="00D50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93A" w:rsidRPr="003F06CF" w:rsidRDefault="00D5093A" w:rsidP="00D50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93A" w:rsidRDefault="00D5093A" w:rsidP="00D5093A">
      <w:pPr>
        <w:pStyle w:val="a5"/>
        <w:rPr>
          <w:rFonts w:ascii="Times New Roman" w:hAnsi="Times New Roman" w:cs="Times New Roman"/>
          <w:sz w:val="28"/>
          <w:szCs w:val="28"/>
        </w:rPr>
      </w:pPr>
      <w:r w:rsidRPr="003F06CF">
        <w:rPr>
          <w:rFonts w:ascii="Times New Roman" w:hAnsi="Times New Roman" w:cs="Times New Roman"/>
          <w:sz w:val="28"/>
          <w:szCs w:val="28"/>
        </w:rPr>
        <w:t xml:space="preserve">Об утверждении норм расходов </w:t>
      </w:r>
    </w:p>
    <w:p w:rsidR="00D5093A" w:rsidRPr="003F06CF" w:rsidRDefault="00D5093A" w:rsidP="00D5093A">
      <w:pPr>
        <w:pStyle w:val="a5"/>
        <w:rPr>
          <w:rFonts w:ascii="Times New Roman" w:hAnsi="Times New Roman" w:cs="Times New Roman"/>
          <w:sz w:val="28"/>
          <w:szCs w:val="28"/>
        </w:rPr>
      </w:pPr>
      <w:r w:rsidRPr="003F06CF">
        <w:rPr>
          <w:rFonts w:ascii="Times New Roman" w:hAnsi="Times New Roman" w:cs="Times New Roman"/>
          <w:sz w:val="28"/>
          <w:szCs w:val="28"/>
        </w:rPr>
        <w:t xml:space="preserve">на проведение мероприятий в сфере </w:t>
      </w:r>
    </w:p>
    <w:p w:rsidR="00D5093A" w:rsidRPr="003F06CF" w:rsidRDefault="00D5093A" w:rsidP="00D5093A">
      <w:pPr>
        <w:pStyle w:val="a5"/>
        <w:rPr>
          <w:rFonts w:ascii="Times New Roman" w:hAnsi="Times New Roman" w:cs="Times New Roman"/>
          <w:sz w:val="28"/>
          <w:szCs w:val="28"/>
        </w:rPr>
      </w:pPr>
      <w:r w:rsidRPr="003F06CF">
        <w:rPr>
          <w:rFonts w:ascii="Times New Roman" w:hAnsi="Times New Roman" w:cs="Times New Roman"/>
          <w:sz w:val="28"/>
          <w:szCs w:val="28"/>
        </w:rPr>
        <w:t>культуры и молодежной политики</w:t>
      </w:r>
    </w:p>
    <w:p w:rsidR="00D5093A" w:rsidRDefault="00D5093A" w:rsidP="00D5093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093A" w:rsidRPr="003F06CF" w:rsidRDefault="00D5093A" w:rsidP="00D5093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093A" w:rsidRPr="00764012" w:rsidRDefault="00D5093A" w:rsidP="00764012">
      <w:pPr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</w:t>
      </w:r>
      <w:r w:rsidRPr="00DB612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в целях повышения эффективности использования бюджетных средств</w:t>
      </w:r>
      <w:r w:rsidR="005026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при проведении мероприятий в сфере культуры и молодежной политики</w:t>
      </w:r>
      <w:r w:rsidR="00764012" w:rsidRPr="00764012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оптимизации п</w:t>
      </w:r>
      <w:r w:rsidR="00764012">
        <w:rPr>
          <w:rFonts w:ascii="Times New Roman" w:eastAsiaTheme="minorEastAsia" w:hAnsi="Times New Roman"/>
          <w:sz w:val="28"/>
          <w:szCs w:val="28"/>
          <w:lang w:eastAsia="ru-RU"/>
        </w:rPr>
        <w:t>роцесса бюджетного планирования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093A" w:rsidRPr="004F3102" w:rsidRDefault="00D5093A" w:rsidP="00D509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5093A" w:rsidRPr="00F328D4" w:rsidRDefault="00D5093A" w:rsidP="00D5093A">
      <w:pPr>
        <w:pStyle w:val="4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F328D4">
        <w:rPr>
          <w:sz w:val="28"/>
          <w:szCs w:val="28"/>
        </w:rPr>
        <w:t xml:space="preserve">1. Утвердить нормы расходов на проведение мероприятий в сфере культуры и молодежной политики за счет бюджета </w:t>
      </w:r>
      <w:r w:rsidR="005C4ADE" w:rsidRPr="00F328D4">
        <w:rPr>
          <w:sz w:val="28"/>
          <w:szCs w:val="28"/>
        </w:rPr>
        <w:t>сельского поселения Горноправдинск</w:t>
      </w:r>
      <w:r w:rsidRPr="00F328D4">
        <w:rPr>
          <w:sz w:val="28"/>
          <w:szCs w:val="28"/>
        </w:rPr>
        <w:t xml:space="preserve"> согласно приложению к </w:t>
      </w:r>
      <w:r w:rsidR="00502616">
        <w:rPr>
          <w:sz w:val="28"/>
          <w:szCs w:val="28"/>
        </w:rPr>
        <w:t xml:space="preserve">настоящему </w:t>
      </w:r>
      <w:r w:rsidRPr="00F328D4">
        <w:rPr>
          <w:sz w:val="28"/>
          <w:szCs w:val="28"/>
        </w:rPr>
        <w:t>постановлению.</w:t>
      </w:r>
    </w:p>
    <w:p w:rsidR="00F328D4" w:rsidRPr="00F328D4" w:rsidRDefault="00F328D4" w:rsidP="00D5093A">
      <w:pPr>
        <w:pStyle w:val="4"/>
        <w:spacing w:line="240" w:lineRule="auto"/>
        <w:ind w:firstLine="708"/>
        <w:jc w:val="both"/>
        <w:rPr>
          <w:sz w:val="28"/>
          <w:szCs w:val="28"/>
        </w:rPr>
      </w:pPr>
    </w:p>
    <w:p w:rsidR="00D5093A" w:rsidRPr="00F328D4" w:rsidRDefault="00D5093A" w:rsidP="00D5093A">
      <w:pPr>
        <w:pStyle w:val="4"/>
        <w:spacing w:line="240" w:lineRule="auto"/>
        <w:ind w:firstLine="708"/>
        <w:jc w:val="both"/>
        <w:rPr>
          <w:sz w:val="28"/>
          <w:szCs w:val="28"/>
        </w:rPr>
      </w:pPr>
      <w:r w:rsidRPr="00F328D4">
        <w:rPr>
          <w:sz w:val="28"/>
          <w:szCs w:val="28"/>
        </w:rPr>
        <w:t xml:space="preserve">2. Руководителям </w:t>
      </w:r>
      <w:r w:rsidR="00764012" w:rsidRPr="00F328D4">
        <w:rPr>
          <w:sz w:val="28"/>
          <w:szCs w:val="28"/>
        </w:rPr>
        <w:t>муниципальных бюджетных учреждений сельского поселения Горноправдинск</w:t>
      </w:r>
      <w:r w:rsidRPr="00F328D4">
        <w:rPr>
          <w:sz w:val="28"/>
          <w:szCs w:val="28"/>
        </w:rPr>
        <w:t>, участвующим в организации и проведении мероприятий в сфере культуры и молодежной политики, руководствоваться утвержденными нормами.</w:t>
      </w:r>
    </w:p>
    <w:p w:rsidR="00F328D4" w:rsidRPr="00F328D4" w:rsidRDefault="00F328D4" w:rsidP="007578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87E" w:rsidRPr="00F328D4" w:rsidRDefault="00764012" w:rsidP="007578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8D4">
        <w:rPr>
          <w:rFonts w:ascii="Times New Roman" w:hAnsi="Times New Roman" w:cs="Times New Roman"/>
          <w:sz w:val="28"/>
          <w:szCs w:val="28"/>
        </w:rPr>
        <w:t>3</w:t>
      </w:r>
      <w:r w:rsidR="00D5093A" w:rsidRPr="00F328D4">
        <w:rPr>
          <w:rFonts w:ascii="Times New Roman" w:hAnsi="Times New Roman" w:cs="Times New Roman"/>
          <w:sz w:val="28"/>
          <w:szCs w:val="28"/>
        </w:rPr>
        <w:t xml:space="preserve">. </w:t>
      </w:r>
      <w:r w:rsidR="0075787E" w:rsidRPr="00F328D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D5093A" w:rsidRPr="00F328D4" w:rsidRDefault="00D5093A" w:rsidP="00D50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87E" w:rsidRDefault="0075787E" w:rsidP="00D50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8D4" w:rsidRDefault="00F328D4" w:rsidP="00764012">
      <w:pPr>
        <w:pStyle w:val="a9"/>
        <w:rPr>
          <w:sz w:val="28"/>
          <w:szCs w:val="28"/>
        </w:rPr>
      </w:pPr>
    </w:p>
    <w:p w:rsidR="00764012" w:rsidRPr="00A71F01" w:rsidRDefault="00764012" w:rsidP="00764012">
      <w:pPr>
        <w:pStyle w:val="a9"/>
        <w:rPr>
          <w:sz w:val="28"/>
          <w:szCs w:val="28"/>
        </w:rPr>
      </w:pPr>
      <w:r w:rsidRPr="00A71F01">
        <w:rPr>
          <w:sz w:val="28"/>
          <w:szCs w:val="28"/>
        </w:rPr>
        <w:t xml:space="preserve">Глава </w:t>
      </w:r>
      <w:proofErr w:type="gramStart"/>
      <w:r w:rsidRPr="00A71F01">
        <w:rPr>
          <w:sz w:val="28"/>
          <w:szCs w:val="28"/>
        </w:rPr>
        <w:t>сельского</w:t>
      </w:r>
      <w:proofErr w:type="gramEnd"/>
      <w:r w:rsidRPr="00A71F01">
        <w:rPr>
          <w:sz w:val="28"/>
          <w:szCs w:val="28"/>
        </w:rPr>
        <w:t xml:space="preserve"> </w:t>
      </w:r>
    </w:p>
    <w:p w:rsidR="00764012" w:rsidRPr="00A71F01" w:rsidRDefault="00764012" w:rsidP="00764012">
      <w:pPr>
        <w:pStyle w:val="a9"/>
        <w:rPr>
          <w:sz w:val="28"/>
          <w:szCs w:val="28"/>
        </w:rPr>
      </w:pPr>
      <w:r w:rsidRPr="00A71F01">
        <w:rPr>
          <w:sz w:val="28"/>
          <w:szCs w:val="28"/>
        </w:rPr>
        <w:t xml:space="preserve">поселения Горноправдинск                                                </w:t>
      </w:r>
      <w:r w:rsidRPr="00A71F01">
        <w:rPr>
          <w:sz w:val="28"/>
          <w:szCs w:val="28"/>
        </w:rPr>
        <w:tab/>
      </w:r>
      <w:r w:rsidR="00F328D4">
        <w:rPr>
          <w:sz w:val="28"/>
          <w:szCs w:val="28"/>
        </w:rPr>
        <w:t xml:space="preserve">      </w:t>
      </w:r>
      <w:r w:rsidR="00260C1D">
        <w:rPr>
          <w:sz w:val="28"/>
          <w:szCs w:val="28"/>
        </w:rPr>
        <w:t xml:space="preserve"> </w:t>
      </w:r>
      <w:r w:rsidRPr="00A71F01">
        <w:rPr>
          <w:sz w:val="28"/>
          <w:szCs w:val="28"/>
        </w:rPr>
        <w:t>О.С. Садков</w:t>
      </w:r>
    </w:p>
    <w:p w:rsidR="00D5093A" w:rsidRDefault="00D5093A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764012" w:rsidRPr="00764012" w:rsidRDefault="00D5093A" w:rsidP="007640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 w:rsidR="00764012" w:rsidRPr="00764012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D5093A" w:rsidRDefault="00764012" w:rsidP="007640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4012">
        <w:rPr>
          <w:rFonts w:ascii="Times New Roman" w:hAnsi="Times New Roman" w:cs="Times New Roman"/>
          <w:bCs/>
          <w:sz w:val="28"/>
          <w:szCs w:val="28"/>
        </w:rPr>
        <w:t>сельского поселения Горноправдинск</w:t>
      </w:r>
    </w:p>
    <w:p w:rsidR="00764012" w:rsidRDefault="00764012" w:rsidP="007640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401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3191F">
        <w:rPr>
          <w:rFonts w:ascii="Times New Roman" w:hAnsi="Times New Roman" w:cs="Times New Roman"/>
          <w:bCs/>
          <w:sz w:val="28"/>
          <w:szCs w:val="28"/>
        </w:rPr>
        <w:t>18.10.2021</w:t>
      </w:r>
      <w:r w:rsidRPr="0076401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C3191F">
        <w:rPr>
          <w:rFonts w:ascii="Times New Roman" w:hAnsi="Times New Roman" w:cs="Times New Roman"/>
          <w:bCs/>
          <w:sz w:val="28"/>
          <w:szCs w:val="28"/>
        </w:rPr>
        <w:t>117</w:t>
      </w:r>
    </w:p>
    <w:p w:rsidR="00D5093A" w:rsidRDefault="00D5093A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093A" w:rsidRDefault="00D5093A" w:rsidP="00D509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5E64">
        <w:rPr>
          <w:rFonts w:ascii="Times New Roman" w:hAnsi="Times New Roman" w:cs="Times New Roman"/>
          <w:bCs/>
          <w:sz w:val="28"/>
          <w:szCs w:val="28"/>
        </w:rPr>
        <w:t xml:space="preserve">1. Нормы расходов на обеспечение питанием в рамках мероприятий </w:t>
      </w:r>
    </w:p>
    <w:p w:rsidR="00D5093A" w:rsidRPr="001D5E64" w:rsidRDefault="00D5093A" w:rsidP="00D509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5E64">
        <w:rPr>
          <w:rFonts w:ascii="Times New Roman" w:hAnsi="Times New Roman" w:cs="Times New Roman"/>
          <w:bCs/>
          <w:sz w:val="28"/>
          <w:szCs w:val="28"/>
        </w:rPr>
        <w:t>в сфере культуры и молодежно</w:t>
      </w:r>
      <w:bookmarkStart w:id="0" w:name="_GoBack"/>
      <w:bookmarkEnd w:id="0"/>
      <w:r w:rsidRPr="001D5E64">
        <w:rPr>
          <w:rFonts w:ascii="Times New Roman" w:hAnsi="Times New Roman" w:cs="Times New Roman"/>
          <w:bCs/>
          <w:sz w:val="28"/>
          <w:szCs w:val="28"/>
        </w:rPr>
        <w:t>й политики</w:t>
      </w:r>
    </w:p>
    <w:p w:rsidR="00D5093A" w:rsidRDefault="00D5093A" w:rsidP="00D509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"/>
        <w:gridCol w:w="5470"/>
        <w:gridCol w:w="3223"/>
      </w:tblGrid>
      <w:tr w:rsidR="00D5093A" w:rsidRPr="00162176" w:rsidTr="00F25FEB">
        <w:trPr>
          <w:trHeight w:val="375"/>
        </w:trPr>
        <w:tc>
          <w:tcPr>
            <w:tcW w:w="594" w:type="dxa"/>
            <w:tcBorders>
              <w:bottom w:val="single" w:sz="4" w:space="0" w:color="auto"/>
            </w:tcBorders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расходов на одного человека в день (руб.)</w:t>
            </w:r>
          </w:p>
        </w:tc>
      </w:tr>
      <w:tr w:rsidR="00D5093A" w:rsidRPr="00162176" w:rsidTr="00F25FEB">
        <w:trPr>
          <w:trHeight w:val="165"/>
        </w:trPr>
        <w:tc>
          <w:tcPr>
            <w:tcW w:w="594" w:type="dxa"/>
            <w:tcBorders>
              <w:top w:val="single" w:sz="4" w:space="0" w:color="auto"/>
            </w:tcBorders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0" w:type="dxa"/>
            <w:tcBorders>
              <w:top w:val="single" w:sz="4" w:space="0" w:color="auto"/>
            </w:tcBorders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</w:tcBorders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5093A" w:rsidRPr="00162176" w:rsidTr="00F25FEB">
        <w:tc>
          <w:tcPr>
            <w:tcW w:w="594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70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Суточные в пути к месту проведения мероприятий и обратно за пределами муниципального образования</w:t>
            </w:r>
          </w:p>
        </w:tc>
        <w:tc>
          <w:tcPr>
            <w:tcW w:w="3223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</w:t>
            </w:r>
          </w:p>
        </w:tc>
      </w:tr>
      <w:tr w:rsidR="00D5093A" w:rsidRPr="00162176" w:rsidTr="00F25FEB">
        <w:trPr>
          <w:trHeight w:val="53"/>
        </w:trPr>
        <w:tc>
          <w:tcPr>
            <w:tcW w:w="594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70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3223" w:type="dxa"/>
          </w:tcPr>
          <w:p w:rsidR="00D5093A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утвержденной сметы, но не более 500</w:t>
            </w:r>
          </w:p>
        </w:tc>
      </w:tr>
      <w:tr w:rsidR="00D5093A" w:rsidRPr="00162176" w:rsidTr="00F25FEB">
        <w:tc>
          <w:tcPr>
            <w:tcW w:w="594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70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проводимые на территории Российской Федерации </w:t>
            </w:r>
          </w:p>
        </w:tc>
        <w:tc>
          <w:tcPr>
            <w:tcW w:w="3223" w:type="dxa"/>
          </w:tcPr>
          <w:p w:rsidR="00D5093A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утвержденной сметы, но не более 800</w:t>
            </w:r>
          </w:p>
        </w:tc>
      </w:tr>
    </w:tbl>
    <w:p w:rsidR="00D5093A" w:rsidRDefault="00D5093A" w:rsidP="00D509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093A" w:rsidRPr="00347F51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47F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расходов на выполнение работ/оказание услуг вознаграждения</w:t>
      </w:r>
    </w:p>
    <w:p w:rsidR="00D5093A" w:rsidRPr="00347F51" w:rsidRDefault="00D5093A" w:rsidP="00D50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 жюри</w:t>
      </w:r>
      <w:r w:rsidRPr="0034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</w:t>
      </w:r>
    </w:p>
    <w:p w:rsidR="00D5093A" w:rsidRDefault="00D5093A" w:rsidP="00D509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мероприятий в сфере культуры и молодежной политики</w:t>
      </w:r>
    </w:p>
    <w:p w:rsidR="00D5093A" w:rsidRPr="00347F51" w:rsidRDefault="00D5093A" w:rsidP="00D50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"/>
        <w:gridCol w:w="5470"/>
        <w:gridCol w:w="3223"/>
      </w:tblGrid>
      <w:tr w:rsidR="00D5093A" w:rsidRPr="00162176" w:rsidTr="00F25FEB">
        <w:trPr>
          <w:trHeight w:val="375"/>
        </w:trPr>
        <w:tc>
          <w:tcPr>
            <w:tcW w:w="594" w:type="dxa"/>
            <w:tcBorders>
              <w:bottom w:val="single" w:sz="4" w:space="0" w:color="auto"/>
            </w:tcBorders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D5093A" w:rsidRPr="00162176" w:rsidRDefault="00D5093A" w:rsidP="00F25F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D5093A" w:rsidRPr="00162176" w:rsidRDefault="00D5093A" w:rsidP="00F25F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Размеры выплат на одного человека в день (руб.)</w:t>
            </w:r>
          </w:p>
        </w:tc>
      </w:tr>
      <w:tr w:rsidR="00D5093A" w:rsidRPr="00162176" w:rsidTr="00F25FEB">
        <w:trPr>
          <w:trHeight w:val="165"/>
        </w:trPr>
        <w:tc>
          <w:tcPr>
            <w:tcW w:w="594" w:type="dxa"/>
            <w:tcBorders>
              <w:top w:val="single" w:sz="4" w:space="0" w:color="auto"/>
            </w:tcBorders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0" w:type="dxa"/>
            <w:tcBorders>
              <w:top w:val="single" w:sz="4" w:space="0" w:color="auto"/>
            </w:tcBorders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</w:tcBorders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5093A" w:rsidRPr="00162176" w:rsidTr="00F25FEB">
        <w:tc>
          <w:tcPr>
            <w:tcW w:w="594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70" w:type="dxa"/>
          </w:tcPr>
          <w:p w:rsidR="00D5093A" w:rsidRPr="00162176" w:rsidRDefault="00D5093A" w:rsidP="00F25F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223" w:type="dxa"/>
          </w:tcPr>
          <w:p w:rsidR="00D5093A" w:rsidRDefault="00D5093A" w:rsidP="00F25FE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Pr="00162176" w:rsidRDefault="00D5093A" w:rsidP="00F25F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но не более </w:t>
            </w: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D5093A" w:rsidRPr="00162176" w:rsidTr="00F25FEB">
        <w:tc>
          <w:tcPr>
            <w:tcW w:w="594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70" w:type="dxa"/>
          </w:tcPr>
          <w:p w:rsidR="00D5093A" w:rsidRPr="00162176" w:rsidRDefault="00D5093A" w:rsidP="00F25F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 </w:t>
            </w:r>
          </w:p>
        </w:tc>
        <w:tc>
          <w:tcPr>
            <w:tcW w:w="3223" w:type="dxa"/>
          </w:tcPr>
          <w:p w:rsidR="00D5093A" w:rsidRDefault="00D5093A" w:rsidP="00F25FE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Pr="00162176" w:rsidRDefault="00D5093A" w:rsidP="00F25F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но не более </w:t>
            </w: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D5093A" w:rsidRDefault="00D5093A" w:rsidP="00D509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5093A" w:rsidRPr="00347F51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Нормы расходов на оплату проживания </w:t>
      </w:r>
    </w:p>
    <w:p w:rsidR="00D5093A" w:rsidRPr="00347F51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D5093A" w:rsidRPr="00347F51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5"/>
        <w:gridCol w:w="4659"/>
        <w:gridCol w:w="3813"/>
      </w:tblGrid>
      <w:tr w:rsidR="00D5093A" w:rsidRPr="00162176" w:rsidTr="00F25FEB">
        <w:tc>
          <w:tcPr>
            <w:tcW w:w="817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3827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расходов на одного человека в день (руб.)</w:t>
            </w:r>
          </w:p>
        </w:tc>
      </w:tr>
      <w:tr w:rsidR="00D5093A" w:rsidRPr="00162176" w:rsidTr="00F25FEB">
        <w:tc>
          <w:tcPr>
            <w:tcW w:w="817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5093A" w:rsidRPr="00162176" w:rsidTr="00F25FEB">
        <w:tc>
          <w:tcPr>
            <w:tcW w:w="817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Ханты-Мансийского района в приспособленных условиях (отсутствие гостиниц)</w:t>
            </w:r>
          </w:p>
        </w:tc>
        <w:tc>
          <w:tcPr>
            <w:tcW w:w="3827" w:type="dxa"/>
          </w:tcPr>
          <w:p w:rsidR="00D5093A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 не более 300</w:t>
            </w:r>
          </w:p>
        </w:tc>
      </w:tr>
      <w:tr w:rsidR="00D5093A" w:rsidRPr="00162176" w:rsidTr="00F25FEB">
        <w:tc>
          <w:tcPr>
            <w:tcW w:w="817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678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Ханты-Мансийского района  (в гостиницах)</w:t>
            </w:r>
          </w:p>
        </w:tc>
        <w:tc>
          <w:tcPr>
            <w:tcW w:w="3827" w:type="dxa"/>
          </w:tcPr>
          <w:p w:rsidR="00D5093A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</w:t>
            </w:r>
          </w:p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более 2 500</w:t>
            </w:r>
          </w:p>
        </w:tc>
      </w:tr>
      <w:tr w:rsidR="00D5093A" w:rsidRPr="00162176" w:rsidTr="00F25FEB">
        <w:tc>
          <w:tcPr>
            <w:tcW w:w="817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678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Ханты-Мансийского автономного округа – Югры (гостиницы)</w:t>
            </w:r>
          </w:p>
        </w:tc>
        <w:tc>
          <w:tcPr>
            <w:tcW w:w="3827" w:type="dxa"/>
          </w:tcPr>
          <w:p w:rsidR="00D5093A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у</w:t>
            </w:r>
            <w:r w:rsidR="0001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твержденной сметы, но не более 3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D5093A" w:rsidRPr="00162176" w:rsidTr="00F25FEB">
        <w:tc>
          <w:tcPr>
            <w:tcW w:w="817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убъектах Российской Федерации (гостиницы) </w:t>
            </w:r>
          </w:p>
        </w:tc>
        <w:tc>
          <w:tcPr>
            <w:tcW w:w="3827" w:type="dxa"/>
          </w:tcPr>
          <w:p w:rsidR="00D5093A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</w:t>
            </w:r>
          </w:p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более 5 000</w:t>
            </w:r>
          </w:p>
        </w:tc>
      </w:tr>
    </w:tbl>
    <w:p w:rsidR="00D5093A" w:rsidRPr="00347F51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8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4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6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7F5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оплата проживан</w:t>
      </w:r>
      <w:r w:rsidRPr="0018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не предусмотрена принимающей </w:t>
      </w:r>
      <w:r w:rsidRPr="00347F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стороной</w:t>
      </w:r>
    </w:p>
    <w:p w:rsidR="00D5093A" w:rsidRDefault="00D5093A" w:rsidP="00D509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5093A" w:rsidRPr="00185658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Нормы расходов на приобретение ценных, памятных призов, сувениров, подарков для награждения победителей и призеров, наградной атрибутики для награждения победителей и призеров </w:t>
      </w:r>
      <w:r w:rsidRPr="00347F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</w:p>
    <w:p w:rsidR="00D5093A" w:rsidRDefault="00D5093A" w:rsidP="00D509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203" w:type="dxa"/>
        <w:tblInd w:w="62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08"/>
        <w:gridCol w:w="2977"/>
        <w:gridCol w:w="3118"/>
      </w:tblGrid>
      <w:tr w:rsidR="00D5093A" w:rsidRPr="00162176" w:rsidTr="00F25FEB"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F328D4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D4">
              <w:rPr>
                <w:rFonts w:ascii="Times New Roman" w:hAnsi="Times New Roman" w:cs="Times New Roman"/>
                <w:sz w:val="24"/>
                <w:szCs w:val="24"/>
              </w:rPr>
              <w:t>Категория мероприятий, призовые места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162176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Стоимость призов (в рублях)</w:t>
            </w:r>
          </w:p>
        </w:tc>
      </w:tr>
      <w:tr w:rsidR="00D5093A" w:rsidRPr="00162176" w:rsidTr="00F25FEB"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F328D4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162176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командные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162176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</w:p>
        </w:tc>
      </w:tr>
      <w:tr w:rsidR="00D5093A" w:rsidRPr="00162176" w:rsidTr="00F25FE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F328D4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D4">
              <w:rPr>
                <w:rFonts w:ascii="Times New Roman" w:hAnsi="Times New Roman" w:cs="Times New Roman"/>
                <w:sz w:val="24"/>
                <w:szCs w:val="24"/>
              </w:rPr>
              <w:t>1. Мероприятия, проводимые на территории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75787E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75787E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5093A" w:rsidRPr="00162176" w:rsidTr="00F25FE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75787E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E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75787E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размере фактически произведенных расходов, </w:t>
            </w:r>
          </w:p>
          <w:p w:rsidR="00D5093A" w:rsidRPr="0075787E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утвержденной сметы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75787E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размере фактически произведенных расходов, </w:t>
            </w:r>
          </w:p>
          <w:p w:rsidR="00D5093A" w:rsidRPr="0075787E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утвержденной сметы</w:t>
            </w:r>
          </w:p>
        </w:tc>
      </w:tr>
      <w:tr w:rsidR="00D5093A" w:rsidRPr="00162176" w:rsidTr="00F25FE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162176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Pr="00162176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но не более </w:t>
            </w:r>
          </w:p>
          <w:p w:rsidR="00D5093A" w:rsidRPr="00162176" w:rsidRDefault="00967081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93A" w:rsidRPr="0016217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Pr="00162176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но не более </w:t>
            </w:r>
          </w:p>
          <w:p w:rsidR="00D5093A" w:rsidRPr="00162176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5093A" w:rsidRPr="00162176" w:rsidTr="00F25FE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162176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Pr="00162176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но не более </w:t>
            </w: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Pr="00162176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но не более </w:t>
            </w: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5093A" w:rsidRPr="00162176" w:rsidTr="00F25FE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162176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Pr="00162176" w:rsidRDefault="00D5093A" w:rsidP="00967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но не более </w:t>
            </w: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Pr="00162176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но не более </w:t>
            </w: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D5093A" w:rsidRPr="00185658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E1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18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награждение производится как памятными призами, так и денежными выплатами в пределах ассигнований на проведение мероприятия.</w:t>
      </w:r>
    </w:p>
    <w:p w:rsidR="00D5093A" w:rsidRPr="00DB612C" w:rsidRDefault="00D5093A" w:rsidP="00D509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093A" w:rsidRDefault="00D5093A" w:rsidP="00D509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5093A" w:rsidRPr="004F1FE1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1FE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Нормы расходов на обеспечение канцелярскими товарами, печатной продукцией, расходными материалами, цветами и хозяйственными товарами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культуры и молодежной политики</w:t>
      </w:r>
    </w:p>
    <w:p w:rsidR="00D5093A" w:rsidRPr="004F1FE1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0"/>
        <w:tblW w:w="0" w:type="auto"/>
        <w:tblLook w:val="04A0" w:firstRow="1" w:lastRow="0" w:firstColumn="1" w:lastColumn="0" w:noHBand="0" w:noVBand="1"/>
      </w:tblPr>
      <w:tblGrid>
        <w:gridCol w:w="540"/>
        <w:gridCol w:w="2829"/>
        <w:gridCol w:w="2976"/>
        <w:gridCol w:w="2942"/>
      </w:tblGrid>
      <w:tr w:rsidR="00D5093A" w:rsidRPr="00162176" w:rsidTr="00F25FEB">
        <w:tc>
          <w:tcPr>
            <w:tcW w:w="540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9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18" w:type="dxa"/>
            <w:gridSpan w:val="2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расходов на 1 человека (руб.)</w:t>
            </w:r>
          </w:p>
        </w:tc>
      </w:tr>
      <w:tr w:rsidR="00D5093A" w:rsidRPr="00162176" w:rsidTr="00F25FEB">
        <w:tc>
          <w:tcPr>
            <w:tcW w:w="540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8" w:type="dxa"/>
            <w:gridSpan w:val="2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5093A" w:rsidRPr="00162176" w:rsidTr="00F25FEB">
        <w:tc>
          <w:tcPr>
            <w:tcW w:w="540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межмуниципальные</w:t>
            </w:r>
          </w:p>
        </w:tc>
        <w:tc>
          <w:tcPr>
            <w:tcW w:w="2942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</w:t>
            </w:r>
          </w:p>
        </w:tc>
      </w:tr>
      <w:tr w:rsidR="00D5093A" w:rsidRPr="00162176" w:rsidTr="00F25FEB">
        <w:tc>
          <w:tcPr>
            <w:tcW w:w="540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9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2976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 300 </w:t>
            </w:r>
          </w:p>
        </w:tc>
        <w:tc>
          <w:tcPr>
            <w:tcW w:w="2942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утвержденной сметы, но не более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</w:t>
            </w:r>
          </w:p>
        </w:tc>
      </w:tr>
      <w:tr w:rsidR="00D5093A" w:rsidRPr="00162176" w:rsidTr="00F25FEB">
        <w:tc>
          <w:tcPr>
            <w:tcW w:w="540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29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Печатная продукция*             </w:t>
            </w:r>
          </w:p>
        </w:tc>
        <w:tc>
          <w:tcPr>
            <w:tcW w:w="2976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твержденной сметы, но не более 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42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 1500</w:t>
            </w:r>
          </w:p>
        </w:tc>
      </w:tr>
      <w:tr w:rsidR="00D5093A" w:rsidRPr="00162176" w:rsidTr="00F25FEB">
        <w:tc>
          <w:tcPr>
            <w:tcW w:w="540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29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материалы**</w:t>
            </w:r>
          </w:p>
        </w:tc>
        <w:tc>
          <w:tcPr>
            <w:tcW w:w="2976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 200</w:t>
            </w:r>
          </w:p>
        </w:tc>
        <w:tc>
          <w:tcPr>
            <w:tcW w:w="2942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 400</w:t>
            </w:r>
          </w:p>
        </w:tc>
      </w:tr>
      <w:tr w:rsidR="00D5093A" w:rsidRPr="00162176" w:rsidTr="00F25FEB">
        <w:tc>
          <w:tcPr>
            <w:tcW w:w="540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29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2976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 1300</w:t>
            </w:r>
          </w:p>
        </w:tc>
        <w:tc>
          <w:tcPr>
            <w:tcW w:w="2942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 2000</w:t>
            </w:r>
          </w:p>
        </w:tc>
      </w:tr>
      <w:tr w:rsidR="00D5093A" w:rsidRPr="00162176" w:rsidTr="00F25FEB">
        <w:tc>
          <w:tcPr>
            <w:tcW w:w="540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29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товары</w:t>
            </w:r>
          </w:p>
        </w:tc>
        <w:tc>
          <w:tcPr>
            <w:tcW w:w="2976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 300 </w:t>
            </w:r>
          </w:p>
        </w:tc>
        <w:tc>
          <w:tcPr>
            <w:tcW w:w="2942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 500</w:t>
            </w:r>
          </w:p>
        </w:tc>
      </w:tr>
    </w:tbl>
    <w:p w:rsidR="00D5093A" w:rsidRPr="004F1FE1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D5093A" w:rsidRPr="004F1FE1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F1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Печатная продукция: услуги по разработке информационных буклетов, афиш, баннеров, приглашений, финальных результатов, табличек и указателей, пропусков, благодарственных писем, конвертов, папок, программ соревнований, бюллетеней, фотографий, фотоотчетов, видеороликов.</w:t>
      </w:r>
      <w:proofErr w:type="gramEnd"/>
    </w:p>
    <w:p w:rsidR="00D5093A" w:rsidRPr="004F1FE1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E1">
        <w:rPr>
          <w:rFonts w:ascii="Times New Roman" w:eastAsia="Times New Roman" w:hAnsi="Times New Roman" w:cs="Times New Roman"/>
          <w:sz w:val="24"/>
          <w:szCs w:val="24"/>
          <w:lang w:eastAsia="ru-RU"/>
        </w:rPr>
        <w:t>**Расходные материалы: картриджи, сетевые фильтры, батарейки, армированный скотч, оградительная лента.</w:t>
      </w:r>
    </w:p>
    <w:p w:rsidR="00D5093A" w:rsidRPr="004F1FE1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93A" w:rsidRDefault="00D5093A" w:rsidP="00D50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F1FE1">
        <w:rPr>
          <w:rFonts w:ascii="Times New Roman" w:hAnsi="Times New Roman" w:cs="Times New Roman"/>
          <w:sz w:val="28"/>
          <w:szCs w:val="28"/>
        </w:rPr>
        <w:t xml:space="preserve">. Нормы расходов на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автотранспортом участников </w:t>
      </w:r>
      <w:r w:rsidRPr="004F1FE1">
        <w:rPr>
          <w:rFonts w:ascii="Times New Roman" w:hAnsi="Times New Roman" w:cs="Times New Roman"/>
          <w:sz w:val="28"/>
          <w:szCs w:val="28"/>
        </w:rPr>
        <w:t>мероприятий</w:t>
      </w:r>
    </w:p>
    <w:p w:rsidR="00D5093A" w:rsidRPr="004F1FE1" w:rsidRDefault="00D5093A" w:rsidP="00D50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9180" w:type="dxa"/>
        <w:tblLook w:val="04A0" w:firstRow="1" w:lastRow="0" w:firstColumn="1" w:lastColumn="0" w:noHBand="0" w:noVBand="1"/>
      </w:tblPr>
      <w:tblGrid>
        <w:gridCol w:w="667"/>
        <w:gridCol w:w="3836"/>
        <w:gridCol w:w="4677"/>
      </w:tblGrid>
      <w:tr w:rsidR="00D5093A" w:rsidRPr="00162176" w:rsidTr="00F25FEB">
        <w:tc>
          <w:tcPr>
            <w:tcW w:w="667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836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 транспорта </w:t>
            </w:r>
          </w:p>
        </w:tc>
        <w:tc>
          <w:tcPr>
            <w:tcW w:w="4677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услуг в час (руб.)</w:t>
            </w:r>
          </w:p>
        </w:tc>
      </w:tr>
      <w:tr w:rsidR="00D5093A" w:rsidRPr="00162176" w:rsidTr="00F25FEB">
        <w:tc>
          <w:tcPr>
            <w:tcW w:w="667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6" w:type="dxa"/>
          </w:tcPr>
          <w:p w:rsidR="00D5093A" w:rsidRPr="00162176" w:rsidRDefault="00D5093A" w:rsidP="00F25F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Автобус </w:t>
            </w:r>
          </w:p>
        </w:tc>
        <w:tc>
          <w:tcPr>
            <w:tcW w:w="4677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1730</w:t>
            </w:r>
          </w:p>
        </w:tc>
      </w:tr>
      <w:tr w:rsidR="00D5093A" w:rsidRPr="00162176" w:rsidTr="00F25FEB">
        <w:tc>
          <w:tcPr>
            <w:tcW w:w="667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36" w:type="dxa"/>
          </w:tcPr>
          <w:p w:rsidR="00D5093A" w:rsidRPr="00162176" w:rsidRDefault="00D5093A" w:rsidP="00F25F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Грузовой автотранспорт грузоподъемностью до 3,5 тонны </w:t>
            </w:r>
          </w:p>
        </w:tc>
        <w:tc>
          <w:tcPr>
            <w:tcW w:w="4677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900 </w:t>
            </w:r>
          </w:p>
        </w:tc>
      </w:tr>
      <w:tr w:rsidR="00D5093A" w:rsidRPr="00162176" w:rsidTr="00F25FEB">
        <w:tc>
          <w:tcPr>
            <w:tcW w:w="667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36" w:type="dxa"/>
          </w:tcPr>
          <w:p w:rsidR="00D5093A" w:rsidRDefault="00D5093A" w:rsidP="00F25F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Грузовой автотранспорт грузоподъемностью свыше </w:t>
            </w:r>
          </w:p>
          <w:p w:rsidR="00D5093A" w:rsidRPr="00162176" w:rsidRDefault="00D5093A" w:rsidP="00F25F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3,5 тонны </w:t>
            </w:r>
          </w:p>
        </w:tc>
        <w:tc>
          <w:tcPr>
            <w:tcW w:w="4677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1100 </w:t>
            </w:r>
          </w:p>
        </w:tc>
      </w:tr>
      <w:tr w:rsidR="00D5093A" w:rsidRPr="00162176" w:rsidTr="00F25FEB">
        <w:tc>
          <w:tcPr>
            <w:tcW w:w="667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36" w:type="dxa"/>
          </w:tcPr>
          <w:p w:rsidR="00D5093A" w:rsidRPr="00162176" w:rsidRDefault="00D5093A" w:rsidP="00F25F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Легковая автомашина </w:t>
            </w:r>
          </w:p>
        </w:tc>
        <w:tc>
          <w:tcPr>
            <w:tcW w:w="4677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1000 </w:t>
            </w:r>
          </w:p>
        </w:tc>
      </w:tr>
      <w:tr w:rsidR="00D5093A" w:rsidRPr="00162176" w:rsidTr="00F25FEB">
        <w:tc>
          <w:tcPr>
            <w:tcW w:w="667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836" w:type="dxa"/>
          </w:tcPr>
          <w:p w:rsidR="00D5093A" w:rsidRPr="00162176" w:rsidRDefault="00D5093A" w:rsidP="00F25F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Специальный транспорт </w:t>
            </w:r>
          </w:p>
        </w:tc>
        <w:tc>
          <w:tcPr>
            <w:tcW w:w="4677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1730 </w:t>
            </w:r>
          </w:p>
        </w:tc>
      </w:tr>
    </w:tbl>
    <w:p w:rsidR="00D5093A" w:rsidRPr="004F1FE1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3A" w:rsidRDefault="00D5093A" w:rsidP="00D5093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F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Нормы оплаты услуг по </w:t>
      </w:r>
      <w:r w:rsidRPr="004F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оказанию скорой медицинской помощи </w:t>
      </w:r>
    </w:p>
    <w:p w:rsidR="00D5093A" w:rsidRPr="004F1FE1" w:rsidRDefault="00D5093A" w:rsidP="00D5093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F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</w:p>
    <w:p w:rsidR="00D5093A" w:rsidRPr="004F1FE1" w:rsidRDefault="00D5093A" w:rsidP="00D50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0"/>
        <w:tblW w:w="0" w:type="auto"/>
        <w:tblLook w:val="04A0" w:firstRow="1" w:lastRow="0" w:firstColumn="1" w:lastColumn="0" w:noHBand="0" w:noVBand="1"/>
      </w:tblPr>
      <w:tblGrid>
        <w:gridCol w:w="4643"/>
        <w:gridCol w:w="4537"/>
      </w:tblGrid>
      <w:tr w:rsidR="00D5093A" w:rsidRPr="00162176" w:rsidTr="00F25FEB">
        <w:tc>
          <w:tcPr>
            <w:tcW w:w="4643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мероприятий</w:t>
            </w:r>
          </w:p>
        </w:tc>
        <w:tc>
          <w:tcPr>
            <w:tcW w:w="4537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оплаты услуг по оказанию скорой медицинской помощи (в рублях)</w:t>
            </w:r>
          </w:p>
        </w:tc>
      </w:tr>
      <w:tr w:rsidR="00D5093A" w:rsidRPr="00162176" w:rsidTr="00F25FEB">
        <w:tc>
          <w:tcPr>
            <w:tcW w:w="4643" w:type="dxa"/>
          </w:tcPr>
          <w:p w:rsidR="00D5093A" w:rsidRDefault="00D5093A" w:rsidP="00F25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межрегиональные, всероссийские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международные физкультурные мероприятия </w:t>
            </w:r>
          </w:p>
          <w:p w:rsidR="00D5093A" w:rsidRPr="00162176" w:rsidRDefault="00D5093A" w:rsidP="00F25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спортивные мероприятия</w:t>
            </w:r>
          </w:p>
        </w:tc>
        <w:tc>
          <w:tcPr>
            <w:tcW w:w="4537" w:type="dxa"/>
          </w:tcPr>
          <w:p w:rsidR="00D5093A" w:rsidRPr="00162176" w:rsidRDefault="00D5093A" w:rsidP="00F25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 возмездного оказания услуг в соответствии с утвержденными тарифами медицинских организаций</w:t>
            </w:r>
          </w:p>
        </w:tc>
      </w:tr>
    </w:tbl>
    <w:p w:rsidR="00D5093A" w:rsidRDefault="00D5093A" w:rsidP="00D50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3A" w:rsidRPr="004F1FE1" w:rsidRDefault="00D5093A" w:rsidP="00D50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F1FE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Нормы оплаты услуг по подготовке мест проведения мероприятий</w:t>
      </w:r>
    </w:p>
    <w:p w:rsidR="00D5093A" w:rsidRPr="004F1FE1" w:rsidRDefault="00D5093A" w:rsidP="00D5093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0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D5093A" w:rsidRPr="00162176" w:rsidTr="00F25FEB">
        <w:tc>
          <w:tcPr>
            <w:tcW w:w="4644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мероприятий</w:t>
            </w:r>
          </w:p>
        </w:tc>
        <w:tc>
          <w:tcPr>
            <w:tcW w:w="4536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услуг 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рублях)</w:t>
            </w:r>
          </w:p>
        </w:tc>
      </w:tr>
      <w:tr w:rsidR="00D5093A" w:rsidRPr="00162176" w:rsidTr="00F25FEB">
        <w:tc>
          <w:tcPr>
            <w:tcW w:w="4644" w:type="dxa"/>
          </w:tcPr>
          <w:p w:rsidR="00D5093A" w:rsidRPr="00162176" w:rsidRDefault="00D5093A" w:rsidP="00F25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мероприятия </w:t>
            </w:r>
          </w:p>
        </w:tc>
        <w:tc>
          <w:tcPr>
            <w:tcW w:w="4536" w:type="dxa"/>
          </w:tcPr>
          <w:p w:rsidR="00D5093A" w:rsidRPr="00162176" w:rsidRDefault="0027348D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  <w:r w:rsidR="00D5093A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</w:tbl>
    <w:p w:rsidR="00D5093A" w:rsidRDefault="00D5093A" w:rsidP="00D509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5093A" w:rsidRPr="00C02931" w:rsidRDefault="00D5093A" w:rsidP="00D50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31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Нормы расходов на аренду помещений для обеспечения мероприятий</w:t>
      </w:r>
    </w:p>
    <w:p w:rsidR="00D5093A" w:rsidRPr="00C02931" w:rsidRDefault="00D5093A" w:rsidP="00D5093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0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D5093A" w:rsidRPr="00162176" w:rsidTr="00F25FEB">
        <w:tc>
          <w:tcPr>
            <w:tcW w:w="4644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мероприятий</w:t>
            </w:r>
          </w:p>
        </w:tc>
        <w:tc>
          <w:tcPr>
            <w:tcW w:w="4536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услуг 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D5093A" w:rsidRPr="00162176" w:rsidTr="00F25FEB">
        <w:tc>
          <w:tcPr>
            <w:tcW w:w="4644" w:type="dxa"/>
          </w:tcPr>
          <w:p w:rsidR="00D5093A" w:rsidRPr="00162176" w:rsidRDefault="00D5093A" w:rsidP="00F25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мероприятия </w:t>
            </w:r>
          </w:p>
        </w:tc>
        <w:tc>
          <w:tcPr>
            <w:tcW w:w="4536" w:type="dxa"/>
          </w:tcPr>
          <w:p w:rsidR="00D5093A" w:rsidRPr="00162176" w:rsidRDefault="00D5093A" w:rsidP="00273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4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в день </w:t>
            </w:r>
          </w:p>
        </w:tc>
      </w:tr>
    </w:tbl>
    <w:p w:rsidR="00D5093A" w:rsidRDefault="00D5093A" w:rsidP="00D509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093A" w:rsidRPr="00CA44DE" w:rsidRDefault="00D5093A" w:rsidP="00D5093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Нормы расходов на прочие расходы для обеспечения мероприятий: гражданско-правовые договоры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A44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фото-видеосъемк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у,</w:t>
      </w:r>
      <w:r w:rsidRPr="00CA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приглашенных специалистов и аналогичные расходы</w:t>
      </w:r>
    </w:p>
    <w:p w:rsidR="00D5093A" w:rsidRPr="00CA44DE" w:rsidRDefault="00D5093A" w:rsidP="00D5093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0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D5093A" w:rsidRPr="00162176" w:rsidTr="00F25FEB">
        <w:tc>
          <w:tcPr>
            <w:tcW w:w="4644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мероприятий</w:t>
            </w:r>
          </w:p>
        </w:tc>
        <w:tc>
          <w:tcPr>
            <w:tcW w:w="4536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услуг 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D5093A" w:rsidRPr="00162176" w:rsidTr="00F25FEB">
        <w:tc>
          <w:tcPr>
            <w:tcW w:w="4644" w:type="dxa"/>
          </w:tcPr>
          <w:p w:rsidR="00D5093A" w:rsidRPr="00162176" w:rsidRDefault="00D5093A" w:rsidP="00F25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мероприятия </w:t>
            </w:r>
          </w:p>
        </w:tc>
        <w:tc>
          <w:tcPr>
            <w:tcW w:w="4536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фактическим затратам</w:t>
            </w:r>
          </w:p>
        </w:tc>
      </w:tr>
    </w:tbl>
    <w:p w:rsidR="00D5093A" w:rsidRDefault="00D5093A" w:rsidP="00D509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093A" w:rsidRDefault="00D5093A" w:rsidP="00D509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5093A" w:rsidRDefault="00D5093A" w:rsidP="00D509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F855B2">
        <w:rPr>
          <w:rFonts w:ascii="Times New Roman" w:hAnsi="Times New Roman" w:cs="Times New Roman"/>
          <w:bCs/>
          <w:sz w:val="28"/>
          <w:szCs w:val="28"/>
        </w:rPr>
        <w:t>. Нормы расходов на выплату привлеченным специалистам (</w:t>
      </w:r>
      <w:r>
        <w:rPr>
          <w:rFonts w:ascii="Times New Roman" w:hAnsi="Times New Roman" w:cs="Times New Roman"/>
          <w:bCs/>
          <w:sz w:val="28"/>
          <w:szCs w:val="28"/>
        </w:rPr>
        <w:t xml:space="preserve">экспертам, тренерам, </w:t>
      </w:r>
      <w:r w:rsidRPr="00F855B2">
        <w:rPr>
          <w:rFonts w:ascii="Times New Roman" w:hAnsi="Times New Roman" w:cs="Times New Roman"/>
          <w:bCs/>
          <w:sz w:val="28"/>
          <w:szCs w:val="28"/>
        </w:rPr>
        <w:t>трен</w:t>
      </w:r>
      <w:r>
        <w:rPr>
          <w:rFonts w:ascii="Times New Roman" w:hAnsi="Times New Roman" w:cs="Times New Roman"/>
          <w:bCs/>
          <w:sz w:val="28"/>
          <w:szCs w:val="28"/>
        </w:rPr>
        <w:t>ерам-преподавателям, преподавателям)</w:t>
      </w:r>
      <w:r w:rsidRPr="00F855B2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>
        <w:rPr>
          <w:rFonts w:ascii="Times New Roman" w:hAnsi="Times New Roman" w:cs="Times New Roman"/>
          <w:bCs/>
          <w:sz w:val="28"/>
          <w:szCs w:val="28"/>
        </w:rPr>
        <w:t>организацию образовательных мастер-классов, тренингов</w:t>
      </w:r>
      <w:r w:rsidRPr="00F855B2">
        <w:rPr>
          <w:rFonts w:ascii="Times New Roman" w:hAnsi="Times New Roman" w:cs="Times New Roman"/>
          <w:bCs/>
          <w:sz w:val="28"/>
          <w:szCs w:val="28"/>
        </w:rPr>
        <w:t xml:space="preserve"> мероприятий в сфере государственной молодежной политики </w:t>
      </w:r>
    </w:p>
    <w:p w:rsidR="00D5093A" w:rsidRPr="00F855B2" w:rsidRDefault="00D5093A" w:rsidP="00D509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40"/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D5093A" w:rsidRPr="00CC4D21" w:rsidTr="00F25FEB">
        <w:tc>
          <w:tcPr>
            <w:tcW w:w="4503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мероприятий</w:t>
            </w:r>
          </w:p>
        </w:tc>
        <w:tc>
          <w:tcPr>
            <w:tcW w:w="4677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услуг 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 в 1 час)</w:t>
            </w:r>
          </w:p>
        </w:tc>
      </w:tr>
      <w:tr w:rsidR="00D5093A" w:rsidRPr="00CC4D21" w:rsidTr="00F25FEB">
        <w:tc>
          <w:tcPr>
            <w:tcW w:w="4503" w:type="dxa"/>
          </w:tcPr>
          <w:p w:rsidR="00D5093A" w:rsidRPr="00162176" w:rsidRDefault="00D5093A" w:rsidP="00F25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публики от 10 до 30 человек</w:t>
            </w:r>
          </w:p>
        </w:tc>
        <w:tc>
          <w:tcPr>
            <w:tcW w:w="4677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</w:t>
            </w:r>
          </w:p>
        </w:tc>
      </w:tr>
      <w:tr w:rsidR="00D5093A" w:rsidRPr="00CC4D21" w:rsidTr="00F25FEB">
        <w:tc>
          <w:tcPr>
            <w:tcW w:w="4503" w:type="dxa"/>
          </w:tcPr>
          <w:p w:rsidR="00D5093A" w:rsidRPr="00162176" w:rsidRDefault="00D5093A" w:rsidP="00F25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публики от 20 до 50 человек</w:t>
            </w:r>
          </w:p>
        </w:tc>
        <w:tc>
          <w:tcPr>
            <w:tcW w:w="4677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расходов, в пределах утвержденной сметы, но не более</w:t>
            </w: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</w:t>
            </w:r>
          </w:p>
        </w:tc>
      </w:tr>
    </w:tbl>
    <w:p w:rsidR="00D5093A" w:rsidRDefault="00D5093A" w:rsidP="00D509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5093A" w:rsidRDefault="00D5093A" w:rsidP="00D50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C1F"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Pr="003B1C1F">
        <w:rPr>
          <w:rFonts w:ascii="Times New Roman" w:hAnsi="Times New Roman" w:cs="Times New Roman"/>
          <w:sz w:val="28"/>
          <w:szCs w:val="28"/>
        </w:rPr>
        <w:t>Прочие</w:t>
      </w:r>
      <w:r>
        <w:rPr>
          <w:rFonts w:ascii="Times New Roman" w:hAnsi="Times New Roman" w:cs="Times New Roman"/>
          <w:sz w:val="28"/>
          <w:szCs w:val="28"/>
        </w:rPr>
        <w:t xml:space="preserve"> расходы, связанные с организацией и проведением мероприятий, а также превышение норм расходов денежных средств обосновываются и подтверждаются в форме смет, подготовленных с учетом положений действующего законодательства Российской Федерации.</w:t>
      </w:r>
    </w:p>
    <w:p w:rsidR="009B68E1" w:rsidRDefault="00260C1D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sectPr w:rsidR="00502616" w:rsidSect="000C5C5B">
      <w:headerReference w:type="default" r:id="rId7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C6F" w:rsidRDefault="004F3C6F">
      <w:pPr>
        <w:spacing w:after="0" w:line="240" w:lineRule="auto"/>
      </w:pPr>
      <w:r>
        <w:separator/>
      </w:r>
    </w:p>
  </w:endnote>
  <w:endnote w:type="continuationSeparator" w:id="0">
    <w:p w:rsidR="004F3C6F" w:rsidRDefault="004F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C6F" w:rsidRDefault="004F3C6F">
      <w:pPr>
        <w:spacing w:after="0" w:line="240" w:lineRule="auto"/>
      </w:pPr>
      <w:r>
        <w:separator/>
      </w:r>
    </w:p>
  </w:footnote>
  <w:footnote w:type="continuationSeparator" w:id="0">
    <w:p w:rsidR="004F3C6F" w:rsidRDefault="004F3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608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91CA3" w:rsidRPr="00891CA3" w:rsidRDefault="00D5093A" w:rsidP="00891CA3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91CA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91CA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91CA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60C1D">
          <w:rPr>
            <w:rFonts w:ascii="Times New Roman" w:hAnsi="Times New Roman" w:cs="Times New Roman"/>
            <w:noProof/>
            <w:sz w:val="26"/>
            <w:szCs w:val="26"/>
          </w:rPr>
          <w:t>6</w:t>
        </w:r>
        <w:r w:rsidRPr="00891CA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B5"/>
    <w:rsid w:val="00013E34"/>
    <w:rsid w:val="000975B5"/>
    <w:rsid w:val="00184A2F"/>
    <w:rsid w:val="002040CF"/>
    <w:rsid w:val="00216321"/>
    <w:rsid w:val="00260C1D"/>
    <w:rsid w:val="0027348D"/>
    <w:rsid w:val="003D7322"/>
    <w:rsid w:val="004F3C6F"/>
    <w:rsid w:val="00502616"/>
    <w:rsid w:val="005C3CEE"/>
    <w:rsid w:val="005C4ADE"/>
    <w:rsid w:val="0075599D"/>
    <w:rsid w:val="0075787E"/>
    <w:rsid w:val="00764012"/>
    <w:rsid w:val="00793831"/>
    <w:rsid w:val="007E5EFA"/>
    <w:rsid w:val="008A150C"/>
    <w:rsid w:val="008F13CC"/>
    <w:rsid w:val="00935B8C"/>
    <w:rsid w:val="00944C5A"/>
    <w:rsid w:val="00967081"/>
    <w:rsid w:val="00AD659E"/>
    <w:rsid w:val="00B44C30"/>
    <w:rsid w:val="00BC369A"/>
    <w:rsid w:val="00C3191F"/>
    <w:rsid w:val="00CF3011"/>
    <w:rsid w:val="00D5093A"/>
    <w:rsid w:val="00DC2AE9"/>
    <w:rsid w:val="00E3067D"/>
    <w:rsid w:val="00ED4ED4"/>
    <w:rsid w:val="00F3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93A"/>
  </w:style>
  <w:style w:type="paragraph" w:styleId="a5">
    <w:name w:val="No Spacing"/>
    <w:link w:val="a6"/>
    <w:uiPriority w:val="1"/>
    <w:qFormat/>
    <w:rsid w:val="00D5093A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D5093A"/>
  </w:style>
  <w:style w:type="character" w:customStyle="1" w:styleId="a7">
    <w:name w:val="Основной текст_"/>
    <w:basedOn w:val="a0"/>
    <w:link w:val="4"/>
    <w:rsid w:val="00D509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D5093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8"/>
    <w:uiPriority w:val="59"/>
    <w:rsid w:val="00D50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8"/>
    <w:uiPriority w:val="59"/>
    <w:rsid w:val="00D50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"/>
    <w:basedOn w:val="a1"/>
    <w:next w:val="a8"/>
    <w:uiPriority w:val="59"/>
    <w:rsid w:val="00D50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8"/>
    <w:uiPriority w:val="59"/>
    <w:rsid w:val="00D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D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7640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640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21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16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16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6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0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93A"/>
  </w:style>
  <w:style w:type="paragraph" w:styleId="a5">
    <w:name w:val="No Spacing"/>
    <w:link w:val="a6"/>
    <w:uiPriority w:val="1"/>
    <w:qFormat/>
    <w:rsid w:val="00D5093A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D5093A"/>
  </w:style>
  <w:style w:type="character" w:customStyle="1" w:styleId="a7">
    <w:name w:val="Основной текст_"/>
    <w:basedOn w:val="a0"/>
    <w:link w:val="4"/>
    <w:rsid w:val="00D509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D5093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8"/>
    <w:uiPriority w:val="59"/>
    <w:rsid w:val="00D50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8"/>
    <w:uiPriority w:val="59"/>
    <w:rsid w:val="00D50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"/>
    <w:basedOn w:val="a1"/>
    <w:next w:val="a8"/>
    <w:uiPriority w:val="59"/>
    <w:rsid w:val="00D50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8"/>
    <w:uiPriority w:val="59"/>
    <w:rsid w:val="00D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D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7640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640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21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16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16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6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0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Борисовна Михайличенко</dc:creator>
  <cp:keywords/>
  <dc:description/>
  <cp:lastModifiedBy>Валентина Владимиров</cp:lastModifiedBy>
  <cp:revision>23</cp:revision>
  <cp:lastPrinted>2021-10-18T05:19:00Z</cp:lastPrinted>
  <dcterms:created xsi:type="dcterms:W3CDTF">2021-08-30T13:02:00Z</dcterms:created>
  <dcterms:modified xsi:type="dcterms:W3CDTF">2021-10-18T05:20:00Z</dcterms:modified>
</cp:coreProperties>
</file>